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F" w:rsidRPr="00CD39E0" w:rsidRDefault="00750D1D" w:rsidP="00464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46423F" w:rsidRPr="00CD39E0">
        <w:rPr>
          <w:rFonts w:ascii="Times New Roman" w:hAnsi="Times New Roman" w:cs="Times New Roman"/>
          <w:b/>
          <w:sz w:val="28"/>
          <w:szCs w:val="28"/>
        </w:rPr>
        <w:t>у</w:t>
      </w:r>
      <w:r w:rsidR="0009271F" w:rsidRPr="00CD39E0">
        <w:rPr>
          <w:rFonts w:ascii="Times New Roman" w:hAnsi="Times New Roman" w:cs="Times New Roman"/>
          <w:b/>
          <w:sz w:val="28"/>
          <w:szCs w:val="28"/>
        </w:rPr>
        <w:t xml:space="preserve">довлетворенности обучающихся качеством образовательных услуг в </w:t>
      </w:r>
      <w:proofErr w:type="spellStart"/>
      <w:r w:rsidR="0009271F" w:rsidRPr="00CD39E0">
        <w:rPr>
          <w:rFonts w:ascii="Times New Roman" w:hAnsi="Times New Roman" w:cs="Times New Roman"/>
          <w:b/>
          <w:sz w:val="28"/>
          <w:szCs w:val="28"/>
        </w:rPr>
        <w:t>КарУ</w:t>
      </w:r>
      <w:proofErr w:type="spellEnd"/>
      <w:r w:rsidR="0009271F" w:rsidRPr="00CD39E0">
        <w:rPr>
          <w:rFonts w:ascii="Times New Roman" w:hAnsi="Times New Roman" w:cs="Times New Roman"/>
          <w:b/>
          <w:sz w:val="28"/>
          <w:szCs w:val="28"/>
        </w:rPr>
        <w:t xml:space="preserve"> им. Е.А. </w:t>
      </w:r>
      <w:proofErr w:type="spellStart"/>
      <w:r w:rsidR="0009271F" w:rsidRPr="00CD39E0">
        <w:rPr>
          <w:rFonts w:ascii="Times New Roman" w:hAnsi="Times New Roman" w:cs="Times New Roman"/>
          <w:b/>
          <w:sz w:val="28"/>
          <w:szCs w:val="28"/>
        </w:rPr>
        <w:t>Букетова</w:t>
      </w:r>
      <w:proofErr w:type="spellEnd"/>
      <w:r w:rsidR="0046423F" w:rsidRPr="00CD3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1D" w:rsidRDefault="00750D1D" w:rsidP="00CD39E0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39E0"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0D1D" w:rsidRDefault="00750D1D" w:rsidP="00CD39E0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респондентов:</w:t>
      </w:r>
      <w:r w:rsidRPr="00750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2883 обучающихся (26 % от общего количества)</w:t>
      </w:r>
    </w:p>
    <w:p w:rsidR="00843FA3" w:rsidRDefault="00CD39E0" w:rsidP="00CD39E0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 исследования:</w:t>
      </w:r>
      <w:r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социологический метод анкетного опроса</w:t>
      </w:r>
    </w:p>
    <w:p w:rsidR="00CB294D" w:rsidRPr="00CB294D" w:rsidRDefault="00CB294D" w:rsidP="00CB294D">
      <w:pPr>
        <w:ind w:firstLine="454"/>
        <w:rPr>
          <w:rFonts w:ascii="Times New Roman" w:hAnsi="Times New Roman" w:cs="Times New Roman"/>
          <w:b/>
          <w:bCs/>
          <w:sz w:val="28"/>
          <w:szCs w:val="24"/>
        </w:rPr>
      </w:pPr>
      <w:r w:rsidRPr="00CB294D">
        <w:rPr>
          <w:rFonts w:ascii="Times New Roman" w:hAnsi="Times New Roman"/>
          <w:b/>
          <w:sz w:val="28"/>
          <w:szCs w:val="24"/>
        </w:rPr>
        <w:t xml:space="preserve">Время проведения: </w:t>
      </w:r>
      <w:r w:rsidRPr="00CB294D">
        <w:rPr>
          <w:rFonts w:ascii="Times New Roman" w:hAnsi="Times New Roman"/>
          <w:sz w:val="28"/>
          <w:szCs w:val="24"/>
        </w:rPr>
        <w:t>2021 г.</w:t>
      </w:r>
      <w:r>
        <w:rPr>
          <w:rFonts w:ascii="Times New Roman" w:hAnsi="Times New Roman"/>
          <w:sz w:val="28"/>
          <w:szCs w:val="24"/>
        </w:rPr>
        <w:t xml:space="preserve"> </w:t>
      </w:r>
      <w:r w:rsidRPr="00CB294D">
        <w:rPr>
          <w:rFonts w:ascii="Times New Roman" w:hAnsi="Times New Roman"/>
          <w:sz w:val="28"/>
          <w:szCs w:val="24"/>
        </w:rPr>
        <w:t xml:space="preserve">ноябрь </w:t>
      </w:r>
    </w:p>
    <w:p w:rsidR="00CD39E0" w:rsidRDefault="00843FA3" w:rsidP="00CD39E0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39E0"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="00CD39E0"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Pr="00843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CD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forms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43FA3" w:rsidRPr="00CD39E0" w:rsidRDefault="00843FA3" w:rsidP="00CD39E0">
      <w:pPr>
        <w:spacing w:line="240" w:lineRule="auto"/>
        <w:ind w:firstLine="4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95"/>
        <w:gridCol w:w="1492"/>
        <w:gridCol w:w="1823"/>
      </w:tblGrid>
      <w:tr w:rsidR="00750D1D" w:rsidTr="00750D1D">
        <w:trPr>
          <w:trHeight w:val="1002"/>
        </w:trPr>
        <w:tc>
          <w:tcPr>
            <w:tcW w:w="6095" w:type="dxa"/>
          </w:tcPr>
          <w:p w:rsidR="00750D1D" w:rsidRPr="00750D1D" w:rsidRDefault="00750D1D" w:rsidP="0009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Удовлетворенность респондентов </w:t>
            </w:r>
          </w:p>
        </w:tc>
        <w:tc>
          <w:tcPr>
            <w:tcW w:w="1492" w:type="dxa"/>
          </w:tcPr>
          <w:p w:rsidR="00750D1D" w:rsidRPr="00750D1D" w:rsidRDefault="00750D1D" w:rsidP="0075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Удовлетворенность,</w:t>
            </w:r>
            <w:r w:rsidRPr="0075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23" w:type="dxa"/>
          </w:tcPr>
          <w:p w:rsidR="00750D1D" w:rsidRPr="00750D1D" w:rsidRDefault="00750D1D" w:rsidP="00317706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750D1D">
              <w:rPr>
                <w:b/>
                <w:bCs/>
                <w:color w:val="000000"/>
                <w:szCs w:val="28"/>
              </w:rPr>
              <w:t>Характеристика показателя удовлетворенности</w:t>
            </w:r>
          </w:p>
        </w:tc>
      </w:tr>
      <w:tr w:rsidR="00750D1D" w:rsidTr="00750D1D">
        <w:trPr>
          <w:trHeight w:val="548"/>
        </w:trPr>
        <w:tc>
          <w:tcPr>
            <w:tcW w:w="6095" w:type="dxa"/>
          </w:tcPr>
          <w:p w:rsidR="00750D1D" w:rsidRPr="00CD39E0" w:rsidRDefault="00CB294D" w:rsidP="004642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50D1D" w:rsidRPr="00CD39E0">
              <w:rPr>
                <w:rFonts w:ascii="Times New Roman" w:hAnsi="Times New Roman" w:cs="Times New Roman"/>
                <w:sz w:val="28"/>
                <w:szCs w:val="24"/>
              </w:rPr>
              <w:t>беспеченностью аудиторным фондом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76,5</w:t>
            </w:r>
          </w:p>
        </w:tc>
        <w:tc>
          <w:tcPr>
            <w:tcW w:w="1823" w:type="dxa"/>
            <w:vAlign w:val="center"/>
          </w:tcPr>
          <w:p w:rsidR="00750D1D" w:rsidRPr="00750D1D" w:rsidRDefault="00750D1D" w:rsidP="003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Tr="00750D1D">
        <w:trPr>
          <w:trHeight w:val="548"/>
        </w:trPr>
        <w:tc>
          <w:tcPr>
            <w:tcW w:w="6095" w:type="dxa"/>
          </w:tcPr>
          <w:p w:rsidR="00750D1D" w:rsidRPr="00CD39E0" w:rsidRDefault="00CB294D" w:rsidP="00427E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50D1D" w:rsidRPr="00CD39E0">
              <w:rPr>
                <w:rFonts w:ascii="Times New Roman" w:hAnsi="Times New Roman" w:cs="Times New Roman"/>
                <w:sz w:val="28"/>
                <w:szCs w:val="24"/>
              </w:rPr>
              <w:t>ехническим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0D1D" w:rsidRPr="00CD39E0">
              <w:rPr>
                <w:rFonts w:ascii="Times New Roman" w:hAnsi="Times New Roman" w:cs="Times New Roman"/>
                <w:sz w:val="28"/>
                <w:szCs w:val="24"/>
              </w:rPr>
              <w:t>оснащением в университете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71,3</w:t>
            </w:r>
          </w:p>
        </w:tc>
        <w:tc>
          <w:tcPr>
            <w:tcW w:w="1823" w:type="dxa"/>
          </w:tcPr>
          <w:p w:rsidR="00750D1D" w:rsidRPr="00750D1D" w:rsidRDefault="00750D1D" w:rsidP="00317706">
            <w:pPr>
              <w:pStyle w:val="a5"/>
              <w:spacing w:before="0" w:beforeAutospacing="0" w:after="0" w:afterAutospacing="0" w:line="0" w:lineRule="atLeast"/>
            </w:pPr>
            <w:r w:rsidRPr="00750D1D">
              <w:rPr>
                <w:color w:val="000000"/>
                <w:szCs w:val="28"/>
              </w:rPr>
              <w:t>положительный </w:t>
            </w:r>
          </w:p>
        </w:tc>
      </w:tr>
      <w:tr w:rsidR="00750D1D" w:rsidTr="00750D1D">
        <w:trPr>
          <w:trHeight w:val="751"/>
        </w:trPr>
        <w:tc>
          <w:tcPr>
            <w:tcW w:w="6095" w:type="dxa"/>
          </w:tcPr>
          <w:p w:rsidR="00750D1D" w:rsidRPr="00CD39E0" w:rsidRDefault="00750D1D" w:rsidP="00427E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B294D" w:rsidRPr="00CD39E0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етодикой</w:t>
            </w:r>
            <w:r w:rsidR="00CB29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преподавания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87,8</w:t>
            </w:r>
          </w:p>
        </w:tc>
        <w:tc>
          <w:tcPr>
            <w:tcW w:w="1823" w:type="dxa"/>
          </w:tcPr>
          <w:p w:rsidR="00750D1D" w:rsidRPr="00750D1D" w:rsidRDefault="00750D1D" w:rsidP="00317706">
            <w:pPr>
              <w:pStyle w:val="a5"/>
              <w:spacing w:before="0" w:beforeAutospacing="0" w:after="200" w:afterAutospacing="0" w:line="0" w:lineRule="atLeast"/>
            </w:pPr>
            <w:r w:rsidRPr="00750D1D">
              <w:rPr>
                <w:color w:val="000000"/>
                <w:szCs w:val="28"/>
              </w:rPr>
              <w:t>положительный </w:t>
            </w:r>
          </w:p>
        </w:tc>
      </w:tr>
      <w:tr w:rsidR="00750D1D" w:rsidTr="00750D1D">
        <w:trPr>
          <w:trHeight w:val="626"/>
        </w:trPr>
        <w:tc>
          <w:tcPr>
            <w:tcW w:w="6095" w:type="dxa"/>
          </w:tcPr>
          <w:p w:rsidR="00750D1D" w:rsidRPr="00CD39E0" w:rsidRDefault="00CB294D" w:rsidP="00CB29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50D1D" w:rsidRPr="00CD39E0">
              <w:rPr>
                <w:rFonts w:ascii="Times New Roman" w:hAnsi="Times New Roman" w:cs="Times New Roman"/>
                <w:sz w:val="28"/>
                <w:szCs w:val="24"/>
              </w:rPr>
              <w:t>ачеством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50D1D" w:rsidRPr="00CD39E0">
              <w:rPr>
                <w:rFonts w:ascii="Times New Roman" w:hAnsi="Times New Roman" w:cs="Times New Roman"/>
                <w:sz w:val="28"/>
                <w:szCs w:val="24"/>
              </w:rPr>
              <w:t>организации педагогической и производственной практики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84,6</w:t>
            </w:r>
          </w:p>
        </w:tc>
        <w:tc>
          <w:tcPr>
            <w:tcW w:w="1823" w:type="dxa"/>
          </w:tcPr>
          <w:p w:rsidR="00750D1D" w:rsidRPr="00750D1D" w:rsidRDefault="00750D1D" w:rsidP="003177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Tr="00750D1D">
        <w:trPr>
          <w:trHeight w:val="548"/>
        </w:trPr>
        <w:tc>
          <w:tcPr>
            <w:tcW w:w="6095" w:type="dxa"/>
          </w:tcPr>
          <w:p w:rsidR="00750D1D" w:rsidRPr="00CD39E0" w:rsidRDefault="00CB294D" w:rsidP="00CB29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>Д</w:t>
            </w:r>
            <w:r w:rsidR="00750D1D" w:rsidRPr="00CD39E0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>оступностью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 </w:t>
            </w:r>
            <w:r w:rsidR="00750D1D" w:rsidRPr="00CD39E0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сети 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>и</w:t>
            </w:r>
            <w:r w:rsidR="00750D1D" w:rsidRPr="00CD39E0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нтернет 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68,7</w:t>
            </w:r>
          </w:p>
        </w:tc>
        <w:tc>
          <w:tcPr>
            <w:tcW w:w="1823" w:type="dxa"/>
          </w:tcPr>
          <w:p w:rsidR="00750D1D" w:rsidRDefault="00750D1D" w:rsidP="00317706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Tr="00750D1D">
        <w:trPr>
          <w:trHeight w:val="642"/>
        </w:trPr>
        <w:tc>
          <w:tcPr>
            <w:tcW w:w="6095" w:type="dxa"/>
          </w:tcPr>
          <w:p w:rsidR="00750D1D" w:rsidRPr="00CD39E0" w:rsidRDefault="00CB294D" w:rsidP="00CB29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</w:t>
            </w:r>
            <w:r w:rsidR="00750D1D" w:rsidRPr="00CD39E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словиями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750D1D" w:rsidRPr="00CD39E0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проживания в общежитиях университета</w:t>
            </w:r>
          </w:p>
        </w:tc>
        <w:tc>
          <w:tcPr>
            <w:tcW w:w="1492" w:type="dxa"/>
          </w:tcPr>
          <w:p w:rsidR="00750D1D" w:rsidRPr="00CD39E0" w:rsidRDefault="00750D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39E0">
              <w:rPr>
                <w:rFonts w:ascii="Times New Roman" w:hAnsi="Times New Roman" w:cs="Times New Roman"/>
                <w:sz w:val="28"/>
                <w:szCs w:val="24"/>
              </w:rPr>
              <w:t>77,5</w:t>
            </w:r>
          </w:p>
        </w:tc>
        <w:tc>
          <w:tcPr>
            <w:tcW w:w="1823" w:type="dxa"/>
          </w:tcPr>
          <w:p w:rsidR="00750D1D" w:rsidRDefault="00750D1D" w:rsidP="00317706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  <w:tr w:rsidR="00750D1D" w:rsidTr="00750D1D">
        <w:trPr>
          <w:trHeight w:val="563"/>
        </w:trPr>
        <w:tc>
          <w:tcPr>
            <w:tcW w:w="6095" w:type="dxa"/>
          </w:tcPr>
          <w:p w:rsidR="00750D1D" w:rsidRPr="00726AA1" w:rsidRDefault="00750D1D" w:rsidP="0046423F">
            <w:pPr>
              <w:rPr>
                <w:rFonts w:ascii="Times New Roman" w:hAnsi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726AA1">
              <w:rPr>
                <w:rFonts w:ascii="Times New Roman" w:hAnsi="Times New Roman"/>
                <w:b/>
                <w:i/>
                <w:sz w:val="28"/>
                <w:szCs w:val="24"/>
                <w:shd w:val="clear" w:color="auto" w:fill="FFFFFF"/>
              </w:rPr>
              <w:t xml:space="preserve">Среднее значение </w:t>
            </w:r>
          </w:p>
        </w:tc>
        <w:tc>
          <w:tcPr>
            <w:tcW w:w="1492" w:type="dxa"/>
          </w:tcPr>
          <w:p w:rsidR="00750D1D" w:rsidRPr="00726AA1" w:rsidRDefault="00750D1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26A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77,3</w:t>
            </w:r>
          </w:p>
        </w:tc>
        <w:tc>
          <w:tcPr>
            <w:tcW w:w="1823" w:type="dxa"/>
          </w:tcPr>
          <w:p w:rsidR="00750D1D" w:rsidRDefault="00750D1D" w:rsidP="00317706">
            <w:r w:rsidRPr="00915F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положительный</w:t>
            </w:r>
          </w:p>
        </w:tc>
      </w:tr>
    </w:tbl>
    <w:p w:rsidR="000915FB" w:rsidRDefault="003012FB"/>
    <w:p w:rsidR="00CD39E0" w:rsidRDefault="00CD39E0"/>
    <w:p w:rsidR="0046423F" w:rsidRDefault="0046423F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Default="00BB2031"/>
    <w:p w:rsidR="00BB2031" w:rsidRPr="00BB2031" w:rsidRDefault="00BB2031"/>
    <w:sectPr w:rsidR="00BB2031" w:rsidRPr="00BB2031" w:rsidSect="00F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CF"/>
    <w:multiLevelType w:val="hybridMultilevel"/>
    <w:tmpl w:val="E8F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2205"/>
    <w:multiLevelType w:val="multilevel"/>
    <w:tmpl w:val="45F083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271F"/>
    <w:rsid w:val="00077C77"/>
    <w:rsid w:val="0009271F"/>
    <w:rsid w:val="000B2BE3"/>
    <w:rsid w:val="00147608"/>
    <w:rsid w:val="00153A59"/>
    <w:rsid w:val="00172F60"/>
    <w:rsid w:val="001A2111"/>
    <w:rsid w:val="0027590C"/>
    <w:rsid w:val="00281FB7"/>
    <w:rsid w:val="002D3827"/>
    <w:rsid w:val="003012FB"/>
    <w:rsid w:val="00382222"/>
    <w:rsid w:val="003E5DD9"/>
    <w:rsid w:val="00400428"/>
    <w:rsid w:val="0042713C"/>
    <w:rsid w:val="00427EB7"/>
    <w:rsid w:val="0046423F"/>
    <w:rsid w:val="004D5176"/>
    <w:rsid w:val="00526ABA"/>
    <w:rsid w:val="0058128B"/>
    <w:rsid w:val="00597345"/>
    <w:rsid w:val="005E15AD"/>
    <w:rsid w:val="00677020"/>
    <w:rsid w:val="006A3AC6"/>
    <w:rsid w:val="007202D3"/>
    <w:rsid w:val="00726AA1"/>
    <w:rsid w:val="00750D1D"/>
    <w:rsid w:val="007C79A2"/>
    <w:rsid w:val="007D092A"/>
    <w:rsid w:val="00820296"/>
    <w:rsid w:val="00843FA3"/>
    <w:rsid w:val="00913A93"/>
    <w:rsid w:val="00955B2B"/>
    <w:rsid w:val="009B617E"/>
    <w:rsid w:val="00A450B3"/>
    <w:rsid w:val="00A57ED3"/>
    <w:rsid w:val="00AE4701"/>
    <w:rsid w:val="00B21328"/>
    <w:rsid w:val="00B407A2"/>
    <w:rsid w:val="00BB2031"/>
    <w:rsid w:val="00CB294D"/>
    <w:rsid w:val="00CD39E0"/>
    <w:rsid w:val="00E21718"/>
    <w:rsid w:val="00EC1B40"/>
    <w:rsid w:val="00F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0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1199-02FE-4266-A18E-ECB25DE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BolatovaAZ</dc:creator>
  <cp:lastModifiedBy>MonshakbaevaAK</cp:lastModifiedBy>
  <cp:revision>2</cp:revision>
  <cp:lastPrinted>2022-04-09T07:38:00Z</cp:lastPrinted>
  <dcterms:created xsi:type="dcterms:W3CDTF">2022-04-09T07:55:00Z</dcterms:created>
  <dcterms:modified xsi:type="dcterms:W3CDTF">2022-04-09T07:55:00Z</dcterms:modified>
</cp:coreProperties>
</file>